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6733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附件2：</w:t>
      </w:r>
    </w:p>
    <w:p w14:paraId="12EA101F">
      <w:pPr>
        <w:spacing w:line="520" w:lineRule="exact"/>
        <w:ind w:firstLine="560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供应商管理关系或控股关系信息情况表</w:t>
      </w:r>
    </w:p>
    <w:p w14:paraId="142A9A37">
      <w:pPr>
        <w:spacing w:line="520" w:lineRule="exact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5C46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416AFE0E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40A14344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59E5BED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27394CDF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AF34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20AF3C1C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7DA1C58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222BCB5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49AE334F">
            <w:pPr>
              <w:spacing w:line="520" w:lineRule="exact"/>
              <w:ind w:firstLine="1836" w:firstLineChars="76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 w14:paraId="534E0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22557BE6">
            <w:pPr>
              <w:spacing w:line="5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47EE618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AEA5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496" w:type="dxa"/>
            <w:vAlign w:val="center"/>
          </w:tcPr>
          <w:p w14:paraId="72A63D8D">
            <w:pPr>
              <w:spacing w:line="40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6E942E66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股东1（姓名或单位名称）：</w:t>
            </w:r>
          </w:p>
          <w:p w14:paraId="45C4F9B6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股东1持股比例：</w:t>
            </w:r>
          </w:p>
          <w:p w14:paraId="30ACA24B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股东2（姓名或单位名称）：</w:t>
            </w:r>
          </w:p>
          <w:p w14:paraId="69DAF5A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股东2持股比例：</w:t>
            </w:r>
          </w:p>
          <w:p w14:paraId="100F02C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（不够的可自行增加）</w:t>
            </w:r>
          </w:p>
        </w:tc>
      </w:tr>
      <w:tr w14:paraId="5C1AC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7A1E3D6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75264D2A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□无直接控股、管理关系的关联企业</w:t>
            </w:r>
          </w:p>
          <w:p w14:paraId="596B3FAA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□有直接控股、管理关系的关联企业，关联信息如下：</w:t>
            </w:r>
          </w:p>
          <w:p w14:paraId="02763CE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企业1名称：</w:t>
            </w:r>
          </w:p>
          <w:p w14:paraId="0D0AD265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（直接控股□（持股比例：    % ；管理关系□）</w:t>
            </w:r>
          </w:p>
          <w:p w14:paraId="73361ED1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企业2名称：</w:t>
            </w:r>
          </w:p>
          <w:p w14:paraId="7E493C9C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（直接控股□（持股比例：    % ；管理关系□）</w:t>
            </w:r>
          </w:p>
          <w:p w14:paraId="5AA737F6">
            <w:pPr>
              <w:pageBreakBefore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（不够的可自行增加或以附件形式提交）</w:t>
            </w:r>
          </w:p>
        </w:tc>
      </w:tr>
      <w:tr w14:paraId="4D589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0B104071">
            <w:p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本单位承诺：</w:t>
            </w:r>
          </w:p>
          <w:p w14:paraId="0984E3E1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4A26E463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自觉接受行政管理、监督部门、行业组织、社会公众的监督。</w:t>
            </w:r>
          </w:p>
          <w:p w14:paraId="511485E7">
            <w:pPr>
              <w:spacing w:line="4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1B61C3E4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</w:p>
          <w:p w14:paraId="10A4B48F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供应商（盖章）：</w:t>
            </w:r>
          </w:p>
          <w:p w14:paraId="19AF844E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法定代表人（签字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盖章）：</w:t>
            </w:r>
          </w:p>
          <w:p w14:paraId="7D735A35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日期：   年  月  日</w:t>
            </w:r>
          </w:p>
        </w:tc>
      </w:tr>
    </w:tbl>
    <w:p w14:paraId="2056E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47EC"/>
    <w:rsid w:val="0B8454D8"/>
    <w:rsid w:val="0E4729BD"/>
    <w:rsid w:val="108E1710"/>
    <w:rsid w:val="11214A44"/>
    <w:rsid w:val="16A67A32"/>
    <w:rsid w:val="17543557"/>
    <w:rsid w:val="186C0D11"/>
    <w:rsid w:val="1C634852"/>
    <w:rsid w:val="1D30639F"/>
    <w:rsid w:val="23F54368"/>
    <w:rsid w:val="24E15833"/>
    <w:rsid w:val="26450AD8"/>
    <w:rsid w:val="2C2312D6"/>
    <w:rsid w:val="300E1C93"/>
    <w:rsid w:val="334D5ED6"/>
    <w:rsid w:val="34CC3F34"/>
    <w:rsid w:val="376E6F4D"/>
    <w:rsid w:val="50730F8B"/>
    <w:rsid w:val="50E77976"/>
    <w:rsid w:val="54F14360"/>
    <w:rsid w:val="55B44128"/>
    <w:rsid w:val="5A1D7E5A"/>
    <w:rsid w:val="5A4B511F"/>
    <w:rsid w:val="5C9166CC"/>
    <w:rsid w:val="5D3037DE"/>
    <w:rsid w:val="5F2B6298"/>
    <w:rsid w:val="647B071D"/>
    <w:rsid w:val="6613544D"/>
    <w:rsid w:val="6D6C06CA"/>
    <w:rsid w:val="6F1807B8"/>
    <w:rsid w:val="6F291CC1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454</Characters>
  <Lines>0</Lines>
  <Paragraphs>0</Paragraphs>
  <TotalTime>0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盈泰招标</cp:lastModifiedBy>
  <dcterms:modified xsi:type="dcterms:W3CDTF">2025-08-21T06:43:44Z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CE2665F3793147379076B282BC998A97_12</vt:lpwstr>
  </property>
  <property fmtid="{D5CDD505-2E9C-101B-9397-08002B2CF9AE}" pid="4" name="KSOTemplateDocerSaveRecord">
    <vt:lpwstr>eyJoZGlkIjoiOTNhMzI2NTRjOWZlOWViMDkyNmJiNTlmOGVhMDdjZGQiLCJ1c2VySWQiOiIyNDAyNDY5NjEifQ==</vt:lpwstr>
  </property>
</Properties>
</file>